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C3" w:rsidRDefault="009E0BC3" w:rsidP="009A2B91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0BC3" w:rsidRDefault="009E0BC3" w:rsidP="009A2B91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0BC3" w:rsidRPr="0088195C" w:rsidRDefault="009E0BC3" w:rsidP="009A2B91">
      <w:pPr>
        <w:pStyle w:val="Default"/>
        <w:spacing w:line="276" w:lineRule="auto"/>
        <w:ind w:left="-567" w:firstLine="56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744F0A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744F0A">
        <w:rPr>
          <w:rFonts w:ascii="Times New Roman" w:hAnsi="Times New Roman" w:cs="Times New Roman"/>
          <w:sz w:val="28"/>
          <w:szCs w:val="28"/>
          <w:lang w:eastAsia="ru-RU"/>
        </w:rPr>
        <w:t>24 сентября 2021 года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ФГУП «Московское протезно-ортопедическое предприятие» </w:t>
      </w:r>
      <w:r>
        <w:rPr>
          <w:rStyle w:val="layout"/>
          <w:rFonts w:ascii="Times New Roman" w:hAnsi="Times New Roman" w:cs="Times New Roman"/>
          <w:sz w:val="28"/>
          <w:szCs w:val="28"/>
        </w:rPr>
        <w:t>Минтруда России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744F0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МПрОП</w:t>
      </w:r>
      <w:r w:rsidRPr="00CB3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B3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международный протезно-ортопедический концерн «</w:t>
      </w:r>
      <w:r w:rsidRPr="00744F0A">
        <w:rPr>
          <w:rFonts w:ascii="Times New Roman" w:hAnsi="Times New Roman" w:cs="Times New Roman"/>
          <w:sz w:val="28"/>
          <w:szCs w:val="28"/>
          <w:lang w:eastAsia="ru-RU"/>
        </w:rPr>
        <w:t>Ottobock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совместно провели в Подмосковье XII </w:t>
      </w:r>
      <w:r w:rsidRPr="00744F0A">
        <w:rPr>
          <w:rFonts w:ascii="Times New Roman" w:hAnsi="Times New Roman" w:cs="Times New Roman"/>
          <w:sz w:val="28"/>
          <w:szCs w:val="28"/>
          <w:lang w:eastAsia="ru-RU"/>
        </w:rPr>
        <w:t>конференци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44F0A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технических специалистов протезно-ортопедической отрасли Росси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йской Федерации. Мероприятие проводилось при поддержке </w:t>
      </w:r>
      <w:r w:rsidRPr="00B53DD1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и Фонда социального страхования Российской Федерации,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70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3DD1">
        <w:rPr>
          <w:rFonts w:ascii="Times New Roman" w:hAnsi="Times New Roman" w:cs="Times New Roman"/>
          <w:sz w:val="28"/>
          <w:szCs w:val="28"/>
        </w:rPr>
        <w:t>Федерального бюро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Минтруд РФ, ФСС РФ и </w:t>
      </w:r>
      <w:r w:rsidRPr="0088195C">
        <w:rPr>
          <w:rFonts w:ascii="Times New Roman" w:hAnsi="Times New Roman" w:cs="Times New Roman"/>
          <w:sz w:val="28"/>
          <w:szCs w:val="28"/>
        </w:rPr>
        <w:t>ФБ МСЭ).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BC3" w:rsidRPr="00DE62D1" w:rsidRDefault="009E0BC3" w:rsidP="001A3CA5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6BF2">
        <w:rPr>
          <w:rFonts w:ascii="Times New Roman" w:hAnsi="Times New Roman" w:cs="Times New Roman"/>
          <w:sz w:val="28"/>
          <w:szCs w:val="28"/>
        </w:rPr>
        <w:t>В конференции приняли участие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МПрОП </w:t>
      </w:r>
      <w:r w:rsidRPr="00196C41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Бидзина </w:t>
      </w:r>
      <w:r w:rsidRPr="00FB1CD3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Хубутия </w:t>
      </w:r>
      <w:r w:rsidRPr="00FB1CD3">
        <w:rPr>
          <w:rStyle w:val="layout"/>
          <w:rFonts w:ascii="Times New Roman" w:hAnsi="Times New Roman" w:cs="Times New Roman"/>
          <w:sz w:val="28"/>
          <w:szCs w:val="28"/>
        </w:rPr>
        <w:t>и коллектив предприятия</w:t>
      </w:r>
      <w:r w:rsidRPr="00FB1CD3">
        <w:rPr>
          <w:rFonts w:ascii="Times New Roman" w:hAnsi="Times New Roman" w:cs="Times New Roman"/>
          <w:sz w:val="28"/>
          <w:szCs w:val="28"/>
        </w:rPr>
        <w:t>,</w:t>
      </w:r>
      <w:r w:rsidRPr="00FB1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CD3">
        <w:rPr>
          <w:rFonts w:ascii="Times New Roman" w:hAnsi="Times New Roman" w:cs="Times New Roman"/>
          <w:sz w:val="28"/>
          <w:szCs w:val="28"/>
        </w:rPr>
        <w:t>генеральный директор группы компаний «Ottobock» в</w:t>
      </w:r>
      <w:r w:rsidRPr="008B4FE2">
        <w:rPr>
          <w:rFonts w:ascii="Times New Roman" w:hAnsi="Times New Roman" w:cs="Times New Roman"/>
          <w:sz w:val="28"/>
          <w:szCs w:val="28"/>
        </w:rPr>
        <w:t xml:space="preserve"> России, член совета директоров и правления концерна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FE2">
        <w:rPr>
          <w:rFonts w:ascii="Times New Roman" w:hAnsi="Times New Roman" w:cs="Times New Roman"/>
          <w:sz w:val="28"/>
          <w:szCs w:val="28"/>
        </w:rPr>
        <w:t>Ottobock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96C41">
        <w:rPr>
          <w:rFonts w:ascii="Times New Roman" w:hAnsi="Times New Roman" w:cs="Times New Roman"/>
          <w:b/>
          <w:bCs/>
          <w:sz w:val="28"/>
          <w:szCs w:val="28"/>
        </w:rPr>
        <w:t>Оливер Якоби</w:t>
      </w:r>
      <w:r w:rsidRPr="001B6BF2">
        <w:rPr>
          <w:rFonts w:ascii="Times New Roman" w:hAnsi="Times New Roman" w:cs="Times New Roman"/>
          <w:sz w:val="28"/>
          <w:szCs w:val="28"/>
        </w:rPr>
        <w:t xml:space="preserve"> с коллегами, </w:t>
      </w: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по делам инвалидов в Минтруде 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Дмитрий Лигомина, </w:t>
      </w:r>
      <w:r w:rsidRPr="0013187F">
        <w:rPr>
          <w:rFonts w:ascii="Times New Roman" w:hAnsi="Times New Roman" w:cs="Times New Roman"/>
          <w:sz w:val="28"/>
          <w:szCs w:val="28"/>
        </w:rPr>
        <w:t xml:space="preserve">руководитель департамента социальных программ и сводно-аналитической работы ФСС РФ </w:t>
      </w:r>
      <w:r w:rsidRPr="0013187F">
        <w:rPr>
          <w:rFonts w:ascii="Times New Roman" w:hAnsi="Times New Roman" w:cs="Times New Roman"/>
          <w:b/>
          <w:bCs/>
          <w:sz w:val="28"/>
          <w:szCs w:val="28"/>
        </w:rPr>
        <w:t>Валерий Иванов</w:t>
      </w:r>
      <w:r w:rsidRPr="0013187F">
        <w:rPr>
          <w:rFonts w:ascii="Times New Roman" w:hAnsi="Times New Roman" w:cs="Times New Roman"/>
          <w:sz w:val="28"/>
          <w:szCs w:val="28"/>
        </w:rPr>
        <w:t xml:space="preserve">, </w:t>
      </w:r>
      <w:r w:rsidRPr="00DE62D1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представители Федерального бюро медико-социальной экспертизы </w:t>
      </w:r>
      <w:r w:rsidRPr="00DE62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Элеонора Мирзаян </w:t>
      </w:r>
      <w:r w:rsidRPr="00DE62D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E62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Валентина Сураева</w:t>
      </w:r>
      <w:r w:rsidRPr="00DE62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0BC3" w:rsidRDefault="009E0BC3" w:rsidP="009A2B91">
      <w:pPr>
        <w:spacing w:after="0"/>
        <w:ind w:left="-567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</w:t>
      </w:r>
      <w:r w:rsidRPr="0088195C">
        <w:rPr>
          <w:rFonts w:ascii="Times New Roman" w:hAnsi="Times New Roman" w:cs="Times New Roman"/>
          <w:sz w:val="28"/>
          <w:szCs w:val="28"/>
        </w:rPr>
        <w:t xml:space="preserve"> конференции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95C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B1CD3">
        <w:rPr>
          <w:rFonts w:ascii="Times New Roman" w:hAnsi="Times New Roman" w:cs="Times New Roman"/>
          <w:sz w:val="28"/>
          <w:szCs w:val="28"/>
        </w:rPr>
        <w:t>теме ранней реабилитации пациентов и технологическим инновациям. В том числе речь</w:t>
      </w:r>
      <w:r w:rsidRPr="0088195C">
        <w:rPr>
          <w:rFonts w:ascii="Times New Roman" w:hAnsi="Times New Roman" w:cs="Times New Roman"/>
          <w:sz w:val="28"/>
          <w:szCs w:val="28"/>
        </w:rPr>
        <w:t xml:space="preserve"> шла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8195C">
        <w:rPr>
          <w:rFonts w:ascii="Times New Roman" w:hAnsi="Times New Roman" w:cs="Times New Roman"/>
          <w:sz w:val="28"/>
          <w:szCs w:val="28"/>
        </w:rPr>
        <w:t xml:space="preserve"> мехатронных </w:t>
      </w:r>
      <w:r w:rsidRPr="00D93700">
        <w:rPr>
          <w:rFonts w:ascii="Times New Roman" w:hAnsi="Times New Roman" w:cs="Times New Roman"/>
          <w:sz w:val="28"/>
          <w:szCs w:val="28"/>
        </w:rPr>
        <w:t>коленных модулях,</w:t>
      </w:r>
      <w:r w:rsidRPr="0088195C">
        <w:rPr>
          <w:rFonts w:ascii="Times New Roman" w:hAnsi="Times New Roman" w:cs="Times New Roman"/>
          <w:sz w:val="28"/>
          <w:szCs w:val="28"/>
        </w:rPr>
        <w:t xml:space="preserve"> 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цифровых технологи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протезировании (3D-сканирование и 3D-моделирование), типах косметических оболочек протезов нижних конечностей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эстетике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альтернативной косметики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Передовые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отрасли 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рассказали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коллегам 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расширяющихся возможностях современного протезирования, провели обзор новинок 2021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провели мастер-классы по использованию продукции и технологий 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«Ottobock»</w:t>
      </w:r>
      <w:r w:rsidRPr="00881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BC3" w:rsidRDefault="009E0BC3" w:rsidP="009A2B91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овременная ортопедия обязана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немецкой </w:t>
      </w:r>
      <w:r w:rsidRPr="00FB1C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фирме изобретением модульной системы в протезировании и многими другими достижениями.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Более века плоды инженерной мысли сотрудников компании являются двигателем отрасли во всем мире. </w:t>
      </w:r>
    </w:p>
    <w:p w:rsidR="009E0BC3" w:rsidRDefault="009E0BC3" w:rsidP="009A2B91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Концерн 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«Ottobock»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крупнейший отечественный производитель протезов и ортезов МПрОП объединили усилия, чтобы повысить качество жизни российских пациентов. Российское государственное предприятие 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первый год использует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германский</w:t>
      </w:r>
      <w:r w:rsidRPr="00745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передовой опыт и технологии в своей работе</w:t>
      </w:r>
      <w:r w:rsidRPr="00745A1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Компании-партнеры синхронно развиваются, растут и совершенствуют свое мастерство.</w:t>
      </w:r>
    </w:p>
    <w:p w:rsidR="009E0BC3" w:rsidRDefault="009E0BC3" w:rsidP="009A2B91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на конференции было уделено вопросам </w:t>
      </w:r>
      <w:r>
        <w:rPr>
          <w:rFonts w:ascii="Times New Roman" w:hAnsi="Times New Roman" w:cs="Times New Roman"/>
          <w:sz w:val="28"/>
          <w:szCs w:val="28"/>
        </w:rPr>
        <w:t>финансирования программ реабилитации</w:t>
      </w:r>
      <w:r w:rsidRPr="00104F8F">
        <w:rPr>
          <w:rFonts w:ascii="Times New Roman" w:hAnsi="Times New Roman" w:cs="Times New Roman"/>
          <w:sz w:val="28"/>
          <w:szCs w:val="28"/>
        </w:rPr>
        <w:t>, изменениям нормативно-правовой базы и порядка взаимодействия государственных ор</w:t>
      </w:r>
      <w:r>
        <w:rPr>
          <w:rFonts w:ascii="Times New Roman" w:hAnsi="Times New Roman" w:cs="Times New Roman"/>
          <w:sz w:val="28"/>
          <w:szCs w:val="28"/>
        </w:rPr>
        <w:t xml:space="preserve">ганов, производителей </w:t>
      </w:r>
      <w:r w:rsidRPr="00104F8F">
        <w:rPr>
          <w:rFonts w:ascii="Times New Roman" w:hAnsi="Times New Roman" w:cs="Times New Roman"/>
          <w:sz w:val="28"/>
          <w:szCs w:val="28"/>
        </w:rPr>
        <w:t xml:space="preserve">и пациентов. </w:t>
      </w:r>
    </w:p>
    <w:p w:rsidR="009E0BC3" w:rsidRPr="001A3CA5" w:rsidRDefault="009E0BC3" w:rsidP="009A2B91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CA5">
        <w:rPr>
          <w:rFonts w:ascii="Times New Roman" w:hAnsi="Times New Roman" w:cs="Times New Roman"/>
          <w:i/>
          <w:iCs/>
          <w:sz w:val="28"/>
          <w:szCs w:val="28"/>
        </w:rPr>
        <w:t xml:space="preserve">«У нас остаются два основных способа обеспечения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инвалидов </w:t>
      </w:r>
      <w:r w:rsidRPr="001A3CA5">
        <w:rPr>
          <w:rFonts w:ascii="Times New Roman" w:hAnsi="Times New Roman" w:cs="Times New Roman"/>
          <w:i/>
          <w:iCs/>
          <w:sz w:val="28"/>
          <w:szCs w:val="28"/>
        </w:rPr>
        <w:t>средствами реабилитации: натуральн</w:t>
      </w:r>
      <w:r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Pr="001A3CA5">
        <w:rPr>
          <w:rFonts w:ascii="Times New Roman" w:hAnsi="Times New Roman" w:cs="Times New Roman"/>
          <w:i/>
          <w:iCs/>
          <w:sz w:val="28"/>
          <w:szCs w:val="28"/>
        </w:rPr>
        <w:t xml:space="preserve"> (по контрактам) и компенсации, кроме того, с 27 сентября мы запускаем проект, связанный с электронными сертификатами»,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8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проанонсировал новые возможности для пациентов директор департамента по делам инвалидов в Минтруде России </w:t>
      </w:r>
      <w:r w:rsidRPr="001A3CA5">
        <w:rPr>
          <w:rFonts w:ascii="Times New Roman" w:hAnsi="Times New Roman" w:cs="Times New Roman"/>
          <w:b/>
          <w:bCs/>
          <w:sz w:val="28"/>
          <w:szCs w:val="28"/>
        </w:rPr>
        <w:t>Дмитрий Лигомина.</w:t>
      </w:r>
    </w:p>
    <w:p w:rsidR="009E0BC3" w:rsidRDefault="009E0BC3" w:rsidP="009A2B91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04F8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Минтруда РФ, ФСС РФ и </w:t>
      </w:r>
      <w:r w:rsidRPr="0088195C">
        <w:rPr>
          <w:rFonts w:ascii="Times New Roman" w:hAnsi="Times New Roman" w:cs="Times New Roman"/>
          <w:sz w:val="28"/>
          <w:szCs w:val="28"/>
        </w:rPr>
        <w:t>ФБ МСЭ</w:t>
      </w:r>
      <w:r>
        <w:rPr>
          <w:rFonts w:ascii="Times New Roman" w:hAnsi="Times New Roman" w:cs="Times New Roman"/>
          <w:sz w:val="28"/>
          <w:szCs w:val="28"/>
        </w:rPr>
        <w:t xml:space="preserve"> не только выступили перед участниками форума с содержательными докладами, но и подробно ответили на их вопросы. </w:t>
      </w:r>
    </w:p>
    <w:p w:rsidR="009E0BC3" w:rsidRPr="0013187F" w:rsidRDefault="009E0BC3" w:rsidP="009A2B91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187F">
        <w:rPr>
          <w:rFonts w:ascii="Times New Roman" w:hAnsi="Times New Roman" w:cs="Times New Roman"/>
          <w:i/>
          <w:iCs/>
          <w:sz w:val="28"/>
          <w:szCs w:val="28"/>
        </w:rPr>
        <w:t>«Для нас МПрОП – партнер»,</w:t>
      </w:r>
      <w:r w:rsidRPr="0013187F">
        <w:rPr>
          <w:rFonts w:ascii="Times New Roman" w:hAnsi="Times New Roman" w:cs="Times New Roman"/>
          <w:sz w:val="28"/>
          <w:szCs w:val="28"/>
        </w:rPr>
        <w:t xml:space="preserve"> – подчеркнул руководитель департамента социальных программ и сводно-аналитической работы ФСС РФ </w:t>
      </w:r>
      <w:r w:rsidRPr="0013187F">
        <w:rPr>
          <w:rFonts w:ascii="Times New Roman" w:hAnsi="Times New Roman" w:cs="Times New Roman"/>
          <w:b/>
          <w:bCs/>
          <w:sz w:val="28"/>
          <w:szCs w:val="28"/>
        </w:rPr>
        <w:t>Валерий Иванов</w:t>
      </w:r>
      <w:r w:rsidRPr="0013187F">
        <w:rPr>
          <w:rFonts w:ascii="Times New Roman" w:hAnsi="Times New Roman" w:cs="Times New Roman"/>
          <w:sz w:val="28"/>
          <w:szCs w:val="28"/>
        </w:rPr>
        <w:t>, говоря о том, как за последний год изменились в лучшую сторону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87F">
        <w:rPr>
          <w:rFonts w:ascii="Times New Roman" w:hAnsi="Times New Roman" w:cs="Times New Roman"/>
          <w:sz w:val="28"/>
          <w:szCs w:val="28"/>
        </w:rPr>
        <w:t xml:space="preserve">взаимодействие предприятия и его ведомства: </w:t>
      </w:r>
      <w:r w:rsidRPr="0013187F">
        <w:rPr>
          <w:rFonts w:ascii="Times New Roman" w:hAnsi="Times New Roman" w:cs="Times New Roman"/>
          <w:i/>
          <w:iCs/>
          <w:sz w:val="28"/>
          <w:szCs w:val="28"/>
        </w:rPr>
        <w:t>«Благодарны вам за то, что обеспечиваете пациентов качественн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131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продукцией</w:t>
      </w:r>
      <w:r w:rsidRPr="0013187F">
        <w:rPr>
          <w:rFonts w:ascii="Times New Roman" w:hAnsi="Times New Roman" w:cs="Times New Roman"/>
          <w:i/>
          <w:iCs/>
          <w:sz w:val="28"/>
          <w:szCs w:val="28"/>
        </w:rPr>
        <w:t xml:space="preserve"> в рамках 44-го федерального закона».</w:t>
      </w:r>
    </w:p>
    <w:p w:rsidR="009E0BC3" w:rsidRPr="00A63580" w:rsidRDefault="009E0BC3" w:rsidP="009A2B91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5A14">
        <w:rPr>
          <w:rFonts w:ascii="Times New Roman" w:hAnsi="Times New Roman" w:cs="Times New Roman"/>
          <w:sz w:val="28"/>
          <w:szCs w:val="28"/>
        </w:rPr>
        <w:t>Отдельный блок конференции был посвящен теме предпринимательства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5A14">
        <w:rPr>
          <w:rFonts w:ascii="Times New Roman" w:hAnsi="Times New Roman" w:cs="Times New Roman"/>
          <w:sz w:val="28"/>
          <w:szCs w:val="28"/>
        </w:rPr>
        <w:t xml:space="preserve">отрасли, </w:t>
      </w:r>
      <w:r>
        <w:rPr>
          <w:rFonts w:ascii="Times New Roman" w:hAnsi="Times New Roman" w:cs="Times New Roman"/>
          <w:sz w:val="28"/>
          <w:szCs w:val="28"/>
        </w:rPr>
        <w:t xml:space="preserve">а также успешным практикам филиалов МПрОП. Так, </w:t>
      </w:r>
      <w:r w:rsidRPr="00A63580">
        <w:rPr>
          <w:rFonts w:ascii="Times New Roman" w:hAnsi="Times New Roman" w:cs="Times New Roman"/>
          <w:sz w:val="28"/>
          <w:szCs w:val="28"/>
        </w:rPr>
        <w:t xml:space="preserve">опытом повышения эффективности 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ортопедических </w:t>
      </w:r>
      <w:r w:rsidRPr="00A63580">
        <w:rPr>
          <w:rFonts w:ascii="Times New Roman" w:hAnsi="Times New Roman" w:cs="Times New Roman"/>
          <w:sz w:val="28"/>
          <w:szCs w:val="28"/>
        </w:rPr>
        <w:t xml:space="preserve">салонов-магазинов поделилась руководитель филиала «Астраханский» </w:t>
      </w:r>
      <w:r w:rsidRPr="0013187F">
        <w:rPr>
          <w:rFonts w:ascii="Times New Roman" w:hAnsi="Times New Roman" w:cs="Times New Roman"/>
          <w:b/>
          <w:bCs/>
          <w:sz w:val="28"/>
          <w:szCs w:val="28"/>
        </w:rPr>
        <w:t>Надежда Бочкарева</w:t>
      </w:r>
      <w:r w:rsidRPr="00A63580">
        <w:rPr>
          <w:rFonts w:ascii="Times New Roman" w:hAnsi="Times New Roman" w:cs="Times New Roman"/>
          <w:sz w:val="28"/>
          <w:szCs w:val="28"/>
        </w:rPr>
        <w:t>; с докладом о партнерском взаимодействии с ФСС РФ</w:t>
      </w:r>
      <w:r>
        <w:rPr>
          <w:rFonts w:ascii="Times New Roman" w:hAnsi="Times New Roman" w:cs="Times New Roman"/>
          <w:sz w:val="28"/>
          <w:szCs w:val="28"/>
        </w:rPr>
        <w:t xml:space="preserve"> и ФБ</w:t>
      </w:r>
      <w:r w:rsidRPr="00A63580">
        <w:rPr>
          <w:rFonts w:ascii="Times New Roman" w:hAnsi="Times New Roman" w:cs="Times New Roman"/>
          <w:sz w:val="28"/>
          <w:szCs w:val="28"/>
        </w:rPr>
        <w:t xml:space="preserve"> МСЭ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3580">
        <w:rPr>
          <w:rFonts w:ascii="Times New Roman" w:hAnsi="Times New Roman" w:cs="Times New Roman"/>
          <w:sz w:val="28"/>
          <w:szCs w:val="28"/>
        </w:rPr>
        <w:t xml:space="preserve">реализации обеспечения и исполнения программ реабилитации инвалидов, повышении конкурентоспособности предприятия и информированности конечных потребителей услуг выступила управляющий филиалом «Иркутский» </w:t>
      </w:r>
      <w:r w:rsidRPr="0013187F">
        <w:rPr>
          <w:rFonts w:ascii="Times New Roman" w:hAnsi="Times New Roman" w:cs="Times New Roman"/>
          <w:b/>
          <w:bCs/>
          <w:sz w:val="28"/>
          <w:szCs w:val="28"/>
        </w:rPr>
        <w:t>Елена Булдакова</w:t>
      </w:r>
      <w:r w:rsidRPr="00A63580">
        <w:rPr>
          <w:rFonts w:ascii="Times New Roman" w:hAnsi="Times New Roman" w:cs="Times New Roman"/>
          <w:sz w:val="28"/>
          <w:szCs w:val="28"/>
        </w:rPr>
        <w:t xml:space="preserve">; о работе медицинского центра на базе протезно-ортопедического предприятия рассказала </w:t>
      </w:r>
      <w:r w:rsidRPr="0013187F">
        <w:rPr>
          <w:rFonts w:ascii="Times New Roman" w:hAnsi="Times New Roman" w:cs="Times New Roman"/>
          <w:b/>
          <w:bCs/>
          <w:sz w:val="28"/>
          <w:szCs w:val="28"/>
        </w:rPr>
        <w:t>Елена Самохвалова,</w:t>
      </w:r>
      <w:r w:rsidRPr="00A63580">
        <w:rPr>
          <w:rFonts w:ascii="Times New Roman" w:hAnsi="Times New Roman" w:cs="Times New Roman"/>
          <w:sz w:val="28"/>
          <w:szCs w:val="28"/>
        </w:rPr>
        <w:t xml:space="preserve"> она возглавляет филиал «Самарский».  </w:t>
      </w:r>
    </w:p>
    <w:p w:rsidR="009E0BC3" w:rsidRPr="009A2B91" w:rsidRDefault="009E0BC3" w:rsidP="009A2B91">
      <w:pPr>
        <w:pStyle w:val="Default"/>
        <w:spacing w:line="276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3D96">
        <w:rPr>
          <w:rFonts w:ascii="Times New Roman" w:hAnsi="Times New Roman" w:cs="Times New Roman"/>
          <w:i/>
          <w:iCs/>
          <w:sz w:val="28"/>
          <w:szCs w:val="28"/>
        </w:rPr>
        <w:t xml:space="preserve">«Мы поощряем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все </w:t>
      </w:r>
      <w:r w:rsidRPr="00CF3D96">
        <w:rPr>
          <w:rFonts w:ascii="Times New Roman" w:hAnsi="Times New Roman" w:cs="Times New Roman"/>
          <w:i/>
          <w:iCs/>
          <w:sz w:val="28"/>
          <w:szCs w:val="28"/>
        </w:rPr>
        <w:t xml:space="preserve">полезные </w:t>
      </w:r>
      <w:r w:rsidRPr="00FB1CD3">
        <w:rPr>
          <w:rFonts w:ascii="Times New Roman" w:hAnsi="Times New Roman" w:cs="Times New Roman"/>
          <w:i/>
          <w:iCs/>
          <w:sz w:val="28"/>
          <w:szCs w:val="28"/>
        </w:rPr>
        <w:t>инициативы, обмен опытом</w:t>
      </w:r>
      <w:r w:rsidRPr="00CF3D96">
        <w:rPr>
          <w:rFonts w:ascii="Times New Roman" w:hAnsi="Times New Roman" w:cs="Times New Roman"/>
          <w:i/>
          <w:iCs/>
          <w:sz w:val="28"/>
          <w:szCs w:val="28"/>
        </w:rPr>
        <w:t>, стремление сотрудников к постоянному саморазвитию и максимальной самореализации в профессии, потому что все это способствует непрерывному повышению качества нашей продукции, которая так важна для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F3D96">
        <w:rPr>
          <w:rFonts w:ascii="Times New Roman" w:hAnsi="Times New Roman" w:cs="Times New Roman"/>
          <w:i/>
          <w:iCs/>
          <w:sz w:val="28"/>
          <w:szCs w:val="28"/>
        </w:rPr>
        <w:t xml:space="preserve">людей. Проведение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подобных </w:t>
      </w:r>
      <w:r w:rsidRPr="00CF3D96">
        <w:rPr>
          <w:rFonts w:ascii="Times New Roman" w:hAnsi="Times New Roman" w:cs="Times New Roman"/>
          <w:i/>
          <w:iCs/>
          <w:sz w:val="28"/>
          <w:szCs w:val="28"/>
        </w:rPr>
        <w:t>конференций мотив</w:t>
      </w:r>
      <w:r>
        <w:rPr>
          <w:rFonts w:ascii="Times New Roman" w:hAnsi="Times New Roman" w:cs="Times New Roman"/>
          <w:i/>
          <w:iCs/>
          <w:sz w:val="28"/>
          <w:szCs w:val="28"/>
        </w:rPr>
        <w:t>ирует</w:t>
      </w:r>
      <w:r w:rsidRPr="00CF3D96">
        <w:rPr>
          <w:rFonts w:ascii="Times New Roman" w:hAnsi="Times New Roman" w:cs="Times New Roman"/>
          <w:i/>
          <w:iCs/>
          <w:sz w:val="28"/>
          <w:szCs w:val="28"/>
        </w:rPr>
        <w:t xml:space="preserve"> членов нашего большого коллектива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профессионалов </w:t>
      </w:r>
      <w:r w:rsidRPr="00CF3D96">
        <w:rPr>
          <w:rFonts w:ascii="Times New Roman" w:hAnsi="Times New Roman" w:cs="Times New Roman"/>
          <w:i/>
          <w:iCs/>
          <w:sz w:val="28"/>
          <w:szCs w:val="28"/>
        </w:rPr>
        <w:t>к дальнейшему совершенствованию мастерства»,</w:t>
      </w:r>
      <w:r w:rsidRPr="009A2B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подвел итоги форума руководитель 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>ФГУП «Московское протезно-ортопедическое предприятие»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Минтруда России </w:t>
      </w:r>
      <w:r w:rsidRPr="006436D7">
        <w:rPr>
          <w:rStyle w:val="layout"/>
          <w:rFonts w:ascii="Times New Roman" w:hAnsi="Times New Roman" w:cs="Times New Roman"/>
          <w:b/>
          <w:bCs/>
          <w:sz w:val="28"/>
          <w:szCs w:val="28"/>
        </w:rPr>
        <w:t>Бидзин</w:t>
      </w:r>
      <w:r>
        <w:rPr>
          <w:rStyle w:val="layout"/>
          <w:rFonts w:ascii="Times New Roman" w:hAnsi="Times New Roman" w:cs="Times New Roman"/>
          <w:b/>
          <w:bCs/>
          <w:sz w:val="28"/>
          <w:szCs w:val="28"/>
        </w:rPr>
        <w:t>а</w:t>
      </w:r>
      <w:r w:rsidRPr="006436D7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 Хубутия</w:t>
      </w:r>
      <w:r>
        <w:rPr>
          <w:rStyle w:val="layout"/>
          <w:rFonts w:ascii="Times New Roman" w:hAnsi="Times New Roman" w:cs="Times New Roman"/>
          <w:b/>
          <w:bCs/>
          <w:sz w:val="28"/>
          <w:szCs w:val="28"/>
        </w:rPr>
        <w:t>.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:rsidR="009E0BC3" w:rsidRDefault="009E0BC3" w:rsidP="003B3809">
      <w:pPr>
        <w:pStyle w:val="Default"/>
        <w:spacing w:line="276" w:lineRule="auto"/>
        <w:ind w:left="-567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9E0BC3" w:rsidSect="009A2B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0A"/>
    <w:rsid w:val="0003463C"/>
    <w:rsid w:val="000D19B8"/>
    <w:rsid w:val="00104F8F"/>
    <w:rsid w:val="0013187F"/>
    <w:rsid w:val="00196C41"/>
    <w:rsid w:val="001A3CA5"/>
    <w:rsid w:val="001A4902"/>
    <w:rsid w:val="001A5ACA"/>
    <w:rsid w:val="001B6BF2"/>
    <w:rsid w:val="002A6942"/>
    <w:rsid w:val="002B10C7"/>
    <w:rsid w:val="003736D4"/>
    <w:rsid w:val="003B3809"/>
    <w:rsid w:val="0048646E"/>
    <w:rsid w:val="004B7BE7"/>
    <w:rsid w:val="004D405A"/>
    <w:rsid w:val="005243E8"/>
    <w:rsid w:val="00541532"/>
    <w:rsid w:val="006436D7"/>
    <w:rsid w:val="007323DD"/>
    <w:rsid w:val="00744F0A"/>
    <w:rsid w:val="00745A14"/>
    <w:rsid w:val="00781239"/>
    <w:rsid w:val="007A0091"/>
    <w:rsid w:val="007C6E2B"/>
    <w:rsid w:val="007E7CE1"/>
    <w:rsid w:val="00827D8E"/>
    <w:rsid w:val="0088195C"/>
    <w:rsid w:val="008B4FE2"/>
    <w:rsid w:val="00935057"/>
    <w:rsid w:val="00964524"/>
    <w:rsid w:val="0097655C"/>
    <w:rsid w:val="009A2B91"/>
    <w:rsid w:val="009E0BC3"/>
    <w:rsid w:val="00A63580"/>
    <w:rsid w:val="00A649F8"/>
    <w:rsid w:val="00B53DD1"/>
    <w:rsid w:val="00B84A07"/>
    <w:rsid w:val="00BD6CF8"/>
    <w:rsid w:val="00C64BDF"/>
    <w:rsid w:val="00C81496"/>
    <w:rsid w:val="00CB15B3"/>
    <w:rsid w:val="00CB343B"/>
    <w:rsid w:val="00CC260D"/>
    <w:rsid w:val="00CF3D96"/>
    <w:rsid w:val="00D93700"/>
    <w:rsid w:val="00DE62D1"/>
    <w:rsid w:val="00E07506"/>
    <w:rsid w:val="00E4373D"/>
    <w:rsid w:val="00E74364"/>
    <w:rsid w:val="00EF2003"/>
    <w:rsid w:val="00F110DD"/>
    <w:rsid w:val="00F46A65"/>
    <w:rsid w:val="00F74261"/>
    <w:rsid w:val="00FB1CD3"/>
    <w:rsid w:val="00FC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yout">
    <w:name w:val="layout"/>
    <w:basedOn w:val="DefaultParagraphFont"/>
    <w:uiPriority w:val="99"/>
    <w:rsid w:val="00CB343B"/>
  </w:style>
  <w:style w:type="character" w:customStyle="1" w:styleId="ban-name">
    <w:name w:val="ban-name"/>
    <w:basedOn w:val="DefaultParagraphFont"/>
    <w:uiPriority w:val="99"/>
    <w:rsid w:val="000D19B8"/>
  </w:style>
  <w:style w:type="paragraph" w:customStyle="1" w:styleId="Default">
    <w:name w:val="Default"/>
    <w:uiPriority w:val="99"/>
    <w:rsid w:val="007A009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rganictextcontentspan">
    <w:name w:val="organictextcontentspan"/>
    <w:basedOn w:val="DefaultParagraphFont"/>
    <w:uiPriority w:val="99"/>
    <w:rsid w:val="0088195C"/>
  </w:style>
  <w:style w:type="character" w:styleId="Strong">
    <w:name w:val="Strong"/>
    <w:basedOn w:val="DefaultParagraphFont"/>
    <w:uiPriority w:val="99"/>
    <w:qFormat/>
    <w:rsid w:val="0013187F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2A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6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69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665</Words>
  <Characters>3794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petrova-oa</dc:creator>
  <cp:keywords/>
  <dc:description/>
  <cp:lastModifiedBy>Пользователь</cp:lastModifiedBy>
  <cp:revision>4</cp:revision>
  <dcterms:created xsi:type="dcterms:W3CDTF">2021-09-27T07:39:00Z</dcterms:created>
  <dcterms:modified xsi:type="dcterms:W3CDTF">2021-09-29T07:09:00Z</dcterms:modified>
</cp:coreProperties>
</file>